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996AA" w14:textId="055C6BBE" w:rsidR="003818AE" w:rsidRDefault="003818AE" w:rsidP="003818AE">
      <w:pPr>
        <w:pStyle w:val="AmendmentHeading"/>
      </w:pPr>
      <w:r>
        <w:t>Amendment to Division __ of Rules Committee Print 11</w:t>
      </w:r>
      <w:r w:rsidR="00161349">
        <w:t>7</w:t>
      </w:r>
      <w:r>
        <w:t>-__ (__________________ Appropriations Division)</w:t>
      </w:r>
    </w:p>
    <w:p w14:paraId="2A85E9BA" w14:textId="77777777" w:rsidR="003818AE" w:rsidRDefault="003818AE" w:rsidP="00146FD5">
      <w:pPr>
        <w:pStyle w:val="AmendmentHeading"/>
      </w:pPr>
    </w:p>
    <w:p w14:paraId="0184036D" w14:textId="77777777" w:rsidR="00161349" w:rsidRDefault="00161349" w:rsidP="00161349">
      <w:pPr>
        <w:pStyle w:val="AmendmentHeading"/>
      </w:pPr>
      <w:r>
        <w:t>Offered by M_. __________ of __________</w:t>
      </w:r>
    </w:p>
    <w:p w14:paraId="175C43CD" w14:textId="77777777" w:rsidR="005B0FDB" w:rsidRDefault="005B0FDB"/>
    <w:p w14:paraId="49A1BCF4" w14:textId="77777777" w:rsidR="00146FD5" w:rsidRDefault="000D3F65" w:rsidP="000D3F65">
      <w:pPr>
        <w:pStyle w:val="AmendmentInstructions"/>
        <w:ind w:firstLine="0"/>
      </w:pPr>
      <w:r>
        <w:t>At the end of division __ (before the short title), insert the following:</w:t>
      </w:r>
    </w:p>
    <w:p w14:paraId="5CDAC04B" w14:textId="77777777" w:rsidR="000D3F65" w:rsidRDefault="000D3F65" w:rsidP="000D3F65">
      <w:pPr>
        <w:pStyle w:val="AmendmentInstructions"/>
        <w:ind w:firstLine="0"/>
      </w:pPr>
    </w:p>
    <w:p w14:paraId="4F0FED6A" w14:textId="77777777" w:rsidR="00146FD5" w:rsidRDefault="000D3F65" w:rsidP="00146FD5">
      <w:pPr>
        <w:pStyle w:val="AmendmentInstructions"/>
      </w:pPr>
      <w:r>
        <w:t>“SEC. __. None of the funds made available by this Act may be used _________.”.</w:t>
      </w:r>
    </w:p>
    <w:p w14:paraId="3113D220" w14:textId="77777777" w:rsidR="00146FD5" w:rsidRDefault="00146FD5" w:rsidP="00146FD5">
      <w:pPr>
        <w:pStyle w:val="AmendmentInstructions"/>
      </w:pPr>
    </w:p>
    <w:p w14:paraId="6070EE90" w14:textId="43B28B6D" w:rsidR="00616309" w:rsidRDefault="00616309"/>
    <w:p w14:paraId="339BBD6C" w14:textId="78BEB67E" w:rsidR="00161349" w:rsidRDefault="00161349"/>
    <w:p w14:paraId="476BECF2" w14:textId="77777777" w:rsidR="00161349" w:rsidRDefault="00161349"/>
    <w:p w14:paraId="18541BDD" w14:textId="77777777" w:rsidR="00161349" w:rsidRDefault="00161349" w:rsidP="00161349">
      <w:pPr>
        <w:ind w:left="720"/>
      </w:pPr>
      <w:r>
        <w:t>[Instructions:</w:t>
      </w:r>
    </w:p>
    <w:p w14:paraId="6DBDA7BA" w14:textId="77777777" w:rsidR="00161349" w:rsidRDefault="00161349" w:rsidP="00161349">
      <w:pPr>
        <w:pStyle w:val="ListParagraph"/>
        <w:numPr>
          <w:ilvl w:val="0"/>
          <w:numId w:val="1"/>
        </w:numPr>
      </w:pPr>
      <w:r>
        <w:t>F</w:t>
      </w:r>
      <w:r w:rsidRPr="00C32271">
        <w:t xml:space="preserve">ill in the </w:t>
      </w:r>
      <w:r>
        <w:t xml:space="preserve">appropriate division letter and </w:t>
      </w:r>
      <w:r w:rsidRPr="00C32271">
        <w:t xml:space="preserve">Rules Committee Print number </w:t>
      </w:r>
      <w:r>
        <w:t>in the heading.</w:t>
      </w:r>
    </w:p>
    <w:p w14:paraId="1FD87E7D" w14:textId="77777777" w:rsidR="00161349" w:rsidRDefault="00161349" w:rsidP="00161349">
      <w:pPr>
        <w:pStyle w:val="ListParagraph"/>
        <w:numPr>
          <w:ilvl w:val="0"/>
          <w:numId w:val="1"/>
        </w:numPr>
      </w:pPr>
      <w:r>
        <w:t>Fill in the Member’s name/state.</w:t>
      </w:r>
    </w:p>
    <w:p w14:paraId="4F7934E3" w14:textId="0623C2D6" w:rsidR="00161349" w:rsidRDefault="00161349" w:rsidP="00161349">
      <w:pPr>
        <w:pStyle w:val="ListParagraph"/>
        <w:numPr>
          <w:ilvl w:val="0"/>
          <w:numId w:val="1"/>
        </w:numPr>
      </w:pPr>
      <w:r>
        <w:t>Fill in</w:t>
      </w:r>
      <w:r w:rsidRPr="00C32271">
        <w:t xml:space="preserve"> the requisite </w:t>
      </w:r>
      <w:r>
        <w:t>division letter</w:t>
      </w:r>
      <w:r>
        <w:t xml:space="preserve"> and limitation text to be applied</w:t>
      </w:r>
      <w:r w:rsidRPr="00C32271">
        <w:t xml:space="preserve">. </w:t>
      </w:r>
    </w:p>
    <w:p w14:paraId="24F6364E" w14:textId="7D93CE33" w:rsidR="00161349" w:rsidRDefault="00161349" w:rsidP="00161349">
      <w:pPr>
        <w:pStyle w:val="ListParagraph"/>
        <w:numPr>
          <w:ilvl w:val="0"/>
          <w:numId w:val="1"/>
        </w:numPr>
      </w:pPr>
      <w:r>
        <w:t>The SEC. blank may be left blank.</w:t>
      </w:r>
    </w:p>
    <w:p w14:paraId="2A5A6647" w14:textId="21B26950" w:rsidR="008B0588" w:rsidRDefault="008B0588" w:rsidP="008B0588">
      <w:pPr>
        <w:pStyle w:val="ListParagraph"/>
        <w:numPr>
          <w:ilvl w:val="0"/>
          <w:numId w:val="1"/>
        </w:numPr>
      </w:pPr>
      <w:r w:rsidRPr="00A83DC7">
        <w:rPr>
          <w:u w:val="single"/>
        </w:rPr>
        <w:t>Note</w:t>
      </w:r>
      <w:r>
        <w:t xml:space="preserve">: </w:t>
      </w:r>
      <w:r w:rsidRPr="00A83DC7">
        <w:t xml:space="preserve">If the </w:t>
      </w:r>
      <w:r>
        <w:t xml:space="preserve">submission </w:t>
      </w:r>
      <w:r w:rsidRPr="00A83DC7">
        <w:t xml:space="preserve">deadline is </w:t>
      </w:r>
      <w:r>
        <w:t>approaching</w:t>
      </w:r>
      <w:r w:rsidRPr="00A83DC7">
        <w:t xml:space="preserve"> and you have not yet </w:t>
      </w:r>
      <w:r>
        <w:t>received a formal amendment draft back from HOLC,</w:t>
      </w:r>
      <w:r w:rsidRPr="00A83DC7">
        <w:t xml:space="preserve"> </w:t>
      </w:r>
      <w:r>
        <w:t>you may</w:t>
      </w:r>
      <w:r w:rsidRPr="00A83DC7">
        <w:t xml:space="preserve"> </w:t>
      </w:r>
      <w:r>
        <w:t>use</w:t>
      </w:r>
      <w:r w:rsidRPr="00A83DC7">
        <w:t xml:space="preserve"> th</w:t>
      </w:r>
      <w:r>
        <w:t>is</w:t>
      </w:r>
      <w:r w:rsidRPr="00A83DC7">
        <w:t xml:space="preserve"> template to </w:t>
      </w:r>
      <w:r>
        <w:t xml:space="preserve">create your own PDF to submit to the </w:t>
      </w:r>
      <w:r w:rsidRPr="00A83DC7">
        <w:t>Committee ahead of the deadline. The Committee will accept the template as a placeholder pending the submission of a</w:t>
      </w:r>
      <w:r>
        <w:t>n HOLC-generated</w:t>
      </w:r>
      <w:r w:rsidRPr="00A83DC7">
        <w:t xml:space="preserve"> PDF</w:t>
      </w:r>
      <w:r>
        <w:t>.</w:t>
      </w:r>
    </w:p>
    <w:p w14:paraId="1C72B0E5" w14:textId="5CC54D7F" w:rsidR="00161349" w:rsidRPr="00C32271" w:rsidRDefault="00161349" w:rsidP="00161349">
      <w:pPr>
        <w:ind w:left="720"/>
      </w:pPr>
      <w:r>
        <w:t xml:space="preserve">Delete </w:t>
      </w:r>
      <w:bookmarkStart w:id="0" w:name="_Hlk77336426"/>
      <w:r>
        <w:t>these</w:t>
      </w:r>
      <w:r>
        <w:t xml:space="preserve"> instruction</w:t>
      </w:r>
      <w:r>
        <w:t>s</w:t>
      </w:r>
      <w:r>
        <w:t xml:space="preserve"> </w:t>
      </w:r>
      <w:bookmarkEnd w:id="0"/>
      <w:r>
        <w:t>before saving your amendment.]</w:t>
      </w:r>
    </w:p>
    <w:p w14:paraId="4DAD9C5B" w14:textId="77777777" w:rsidR="00161349" w:rsidRDefault="00161349"/>
    <w:sectPr w:rsidR="001613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0F575" w14:textId="77777777" w:rsidR="00187417" w:rsidRDefault="00187417" w:rsidP="00616309">
      <w:pPr>
        <w:spacing w:after="0" w:line="240" w:lineRule="auto"/>
      </w:pPr>
      <w:r>
        <w:separator/>
      </w:r>
    </w:p>
  </w:endnote>
  <w:endnote w:type="continuationSeparator" w:id="0">
    <w:p w14:paraId="61DF963F" w14:textId="77777777" w:rsidR="00187417" w:rsidRDefault="00187417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34B93" w14:textId="77777777"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161349">
      <w:rPr>
        <w:noProof/>
      </w:rPr>
      <w:t>7/16/2021 1:57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5CC96" w14:textId="77777777" w:rsidR="00187417" w:rsidRDefault="00187417" w:rsidP="00616309">
      <w:pPr>
        <w:spacing w:after="0" w:line="240" w:lineRule="auto"/>
      </w:pPr>
      <w:r>
        <w:separator/>
      </w:r>
    </w:p>
  </w:footnote>
  <w:footnote w:type="continuationSeparator" w:id="0">
    <w:p w14:paraId="42B7079B" w14:textId="77777777" w:rsidR="00187417" w:rsidRDefault="00187417" w:rsidP="0061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B30EB"/>
    <w:multiLevelType w:val="hybridMultilevel"/>
    <w:tmpl w:val="D3A017C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0D3F65"/>
    <w:rsid w:val="00146FD5"/>
    <w:rsid w:val="00161349"/>
    <w:rsid w:val="00187417"/>
    <w:rsid w:val="001B6387"/>
    <w:rsid w:val="002A0EED"/>
    <w:rsid w:val="003818AE"/>
    <w:rsid w:val="00464BD9"/>
    <w:rsid w:val="005B0FDB"/>
    <w:rsid w:val="00616309"/>
    <w:rsid w:val="0062375E"/>
    <w:rsid w:val="006E2D1B"/>
    <w:rsid w:val="0076274D"/>
    <w:rsid w:val="00814E3A"/>
    <w:rsid w:val="008B0588"/>
    <w:rsid w:val="00C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5265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786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Perkins, Nate</cp:lastModifiedBy>
  <cp:revision>3</cp:revision>
  <cp:lastPrinted>2019-06-03T14:13:00Z</cp:lastPrinted>
  <dcterms:created xsi:type="dcterms:W3CDTF">2021-07-16T18:00:00Z</dcterms:created>
  <dcterms:modified xsi:type="dcterms:W3CDTF">2021-07-16T18:02:00Z</dcterms:modified>
</cp:coreProperties>
</file>